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610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BNP PARIBAS PERSONAL FINANCE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BPPF28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661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34B7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6AA7" w:rsidRPr="00796AA7">
        <w:rPr>
          <w:rFonts w:asciiTheme="minorHAnsi" w:hAnsiTheme="minorHAnsi" w:cs="Arial"/>
          <w:lang w:val="en-ZA"/>
        </w:rPr>
        <w:t>4.503</w:t>
      </w:r>
      <w:r w:rsidRPr="00796AA7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034B73">
        <w:rPr>
          <w:rFonts w:asciiTheme="minorHAnsi" w:hAnsiTheme="minorHAnsi" w:cs="Arial"/>
          <w:lang w:val="en-ZA"/>
        </w:rPr>
        <w:t>29 Oct 2020</w:t>
      </w:r>
      <w:r>
        <w:rPr>
          <w:rFonts w:asciiTheme="minorHAnsi" w:hAnsiTheme="minorHAnsi" w:cs="Arial"/>
          <w:lang w:val="en-ZA"/>
        </w:rPr>
        <w:t xml:space="preserve"> of </w:t>
      </w:r>
      <w:r w:rsidR="00796AA7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034B73">
        <w:rPr>
          <w:rFonts w:asciiTheme="minorHAnsi" w:hAnsiTheme="minorHAnsi" w:cs="Arial"/>
          <w:lang w:val="en-ZA"/>
        </w:rPr>
        <w:t>117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4B7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034B7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4B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23 April, 24 July, 24 October</w:t>
      </w:r>
      <w:r w:rsidR="00034B73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4B73" w:rsidRPr="00034B73">
        <w:rPr>
          <w:rFonts w:asciiTheme="minorHAnsi" w:hAnsiTheme="minorHAnsi" w:cs="Arial"/>
          <w:lang w:val="en-ZA"/>
        </w:rPr>
        <w:t>0</w:t>
      </w:r>
      <w:r w:rsidRPr="00034B7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034B7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May, </w:t>
      </w:r>
      <w:r w:rsidR="00034B7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034B7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  <w:r w:rsidR="00034B73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  <w:r w:rsidR="00034B73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34B73" w:rsidRPr="00034B7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34B7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34B73" w:rsidRPr="00034B73">
        <w:rPr>
          <w:rFonts w:asciiTheme="minorHAnsi" w:hAnsiTheme="minorHAnsi"/>
          <w:lang w:val="en-ZA"/>
        </w:rPr>
        <w:t>0</w:t>
      </w:r>
      <w:r w:rsidRPr="00034B7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ZAG000172164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96AA7" w:rsidRDefault="00386EFA" w:rsidP="00796A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96A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96AA7" w:rsidRDefault="00796AA7" w:rsidP="00796A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20E1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https://www.jse.co.za/content/JSEPricingSupplementsItems/2020/BPPF28%20PricingSupplement0311.pdf</w:t>
        </w:r>
      </w:hyperlink>
    </w:p>
    <w:p w:rsidR="00796AA7" w:rsidRPr="00F64748" w:rsidRDefault="00796AA7" w:rsidP="00796A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4B73" w:rsidRPr="00F64748" w:rsidRDefault="00034B7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034B7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6A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6A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B73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10D"/>
    <w:rsid w:val="00772B39"/>
    <w:rsid w:val="00772CA9"/>
    <w:rsid w:val="00772D34"/>
    <w:rsid w:val="00774762"/>
    <w:rsid w:val="00777E52"/>
    <w:rsid w:val="00784076"/>
    <w:rsid w:val="00790E80"/>
    <w:rsid w:val="00796AA7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EC20D8"/>
  <w15:docId w15:val="{776A45E8-5A00-4FF1-9014-0A51B2C6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PPF28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5E7421B-489D-4C46-BF88-A9869C085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41A96-C1EB-4DE6-BD5F-914607F0440B}"/>
</file>

<file path=customXml/itemProps3.xml><?xml version="1.0" encoding="utf-8"?>
<ds:datastoreItem xmlns:ds="http://schemas.openxmlformats.org/officeDocument/2006/customXml" ds:itemID="{136A0722-C57F-4051-9896-ABE7EFFC8ACF}"/>
</file>

<file path=customXml/itemProps4.xml><?xml version="1.0" encoding="utf-8"?>
<ds:datastoreItem xmlns:ds="http://schemas.openxmlformats.org/officeDocument/2006/customXml" ds:itemID="{BC31378A-23F3-4276-BD1F-F79E70334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2020-10-30T13:03:00Z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